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AF217" w14:textId="1095416F" w:rsidR="006B6BAA" w:rsidRPr="00AE3A2C" w:rsidRDefault="006B6BAA" w:rsidP="006B6BAA">
      <w:pPr>
        <w:pStyle w:val="Header"/>
        <w:rPr>
          <w:lang w:val="en-GB"/>
        </w:rPr>
      </w:pPr>
      <w:r w:rsidRPr="00AE3A2C">
        <w:rPr>
          <w:lang w:val="en-GB"/>
        </w:rPr>
        <w:t>3GPP TSG-RAN WG2 Meeting #10</w:t>
      </w:r>
      <w:r>
        <w:rPr>
          <w:lang w:val="en-GB"/>
        </w:rPr>
        <w:t>9bis-e</w:t>
      </w:r>
      <w:r w:rsidRPr="00AE3A2C">
        <w:rPr>
          <w:lang w:val="en-GB"/>
        </w:rPr>
        <w:tab/>
      </w:r>
      <w:r w:rsidRPr="00214593">
        <w:rPr>
          <w:lang w:val="en-GB"/>
        </w:rPr>
        <w:t>R2-200</w:t>
      </w:r>
      <w:r w:rsidR="000F6F21">
        <w:rPr>
          <w:lang w:val="en-GB"/>
        </w:rPr>
        <w:t>4235</w:t>
      </w:r>
    </w:p>
    <w:p w14:paraId="7FF6196B" w14:textId="77777777" w:rsidR="006B6BAA" w:rsidRPr="001065F9" w:rsidRDefault="006B6BAA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>Electronic, 20</w:t>
      </w:r>
      <w:r w:rsidRPr="001065F9">
        <w:rPr>
          <w:rFonts w:eastAsia="SimSun" w:cs="Arial"/>
          <w:b/>
          <w:sz w:val="24"/>
          <w:lang w:val="de-DE"/>
        </w:rPr>
        <w:t xml:space="preserve"> </w:t>
      </w:r>
      <w:r>
        <w:rPr>
          <w:rFonts w:eastAsia="SimSun" w:cs="Arial"/>
          <w:b/>
          <w:sz w:val="24"/>
          <w:lang w:val="de-DE"/>
        </w:rPr>
        <w:t xml:space="preserve">April </w:t>
      </w:r>
      <w:r w:rsidRPr="001065F9">
        <w:rPr>
          <w:rFonts w:eastAsia="SimSun" w:cs="Arial"/>
          <w:b/>
          <w:sz w:val="24"/>
          <w:lang w:val="de-DE"/>
        </w:rPr>
        <w:t xml:space="preserve">– </w:t>
      </w:r>
      <w:r>
        <w:rPr>
          <w:rFonts w:eastAsia="SimSun" w:cs="Arial"/>
          <w:b/>
          <w:sz w:val="24"/>
          <w:lang w:val="de-DE"/>
        </w:rPr>
        <w:t>30</w:t>
      </w:r>
      <w:r w:rsidRPr="001065F9">
        <w:rPr>
          <w:rFonts w:eastAsia="SimSun" w:cs="Arial"/>
          <w:b/>
          <w:sz w:val="24"/>
          <w:lang w:val="de-DE"/>
        </w:rPr>
        <w:t xml:space="preserve"> </w:t>
      </w:r>
      <w:r>
        <w:rPr>
          <w:rFonts w:eastAsia="SimSun" w:cs="Arial"/>
          <w:b/>
          <w:sz w:val="24"/>
          <w:lang w:val="de-DE"/>
        </w:rPr>
        <w:t>April</w:t>
      </w:r>
      <w:r w:rsidRPr="001065F9">
        <w:rPr>
          <w:rFonts w:eastAsia="SimSun" w:cs="Arial"/>
          <w:b/>
          <w:sz w:val="24"/>
          <w:lang w:val="de-DE"/>
        </w:rPr>
        <w:t xml:space="preserve"> 2020</w:t>
      </w:r>
    </w:p>
    <w:p w14:paraId="6F5560C2" w14:textId="75CFD7CF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           </w:t>
      </w:r>
    </w:p>
    <w:p w14:paraId="396DF082" w14:textId="59EA41C1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611EF5">
        <w:rPr>
          <w:b/>
          <w:noProof/>
          <w:sz w:val="24"/>
        </w:rPr>
        <w:t>Agenda Item:</w:t>
      </w:r>
      <w:r w:rsidRPr="00611EF5">
        <w:rPr>
          <w:b/>
          <w:noProof/>
          <w:sz w:val="24"/>
        </w:rPr>
        <w:tab/>
      </w:r>
      <w:r w:rsidR="00897741" w:rsidRPr="005D5EAF">
        <w:rPr>
          <w:b/>
          <w:noProof/>
          <w:sz w:val="24"/>
        </w:rPr>
        <w:t>6</w:t>
      </w:r>
      <w:r w:rsidR="00AB6525" w:rsidRPr="005D5EAF">
        <w:rPr>
          <w:b/>
          <w:noProof/>
          <w:sz w:val="24"/>
        </w:rPr>
        <w:t>.</w:t>
      </w:r>
      <w:r w:rsidR="00860357">
        <w:rPr>
          <w:b/>
          <w:noProof/>
          <w:sz w:val="24"/>
        </w:rPr>
        <w:t>0.1</w:t>
      </w:r>
    </w:p>
    <w:p w14:paraId="49B072C8" w14:textId="15175DFA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</w:r>
      <w:r w:rsidR="00DD3553">
        <w:rPr>
          <w:b/>
          <w:noProof/>
          <w:sz w:val="24"/>
        </w:rPr>
        <w:t>R2 Chairman</w:t>
      </w:r>
    </w:p>
    <w:p w14:paraId="11304E68" w14:textId="4BC88FE6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DD3553">
        <w:rPr>
          <w:b/>
          <w:noProof/>
          <w:sz w:val="24"/>
        </w:rPr>
        <w:t>RRC CR Handling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BA9F3CF" w14:textId="07D64A1B" w:rsidR="00DD3553" w:rsidRDefault="00DD3553" w:rsidP="00DD3553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</w:t>
      </w:r>
      <w:r w:rsidR="009E0F71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RRC </w:t>
      </w: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CR Handling Approach B</w:t>
      </w:r>
    </w:p>
    <w:p w14:paraId="304AA633" w14:textId="5DAD20D8" w:rsidR="000F6F21" w:rsidRPr="000F6F21" w:rsidRDefault="000F6F21" w:rsidP="000F6F21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Chairman suggestion: Approach B </w:t>
      </w:r>
    </w:p>
    <w:p w14:paraId="615E23EE" w14:textId="55D1EC2A" w:rsidR="00DD3553" w:rsidRPr="00DD3553" w:rsidRDefault="00DD3553" w:rsidP="00DD3553">
      <w:pPr>
        <w:rPr>
          <w:rFonts w:eastAsia="Malgun Gothic"/>
          <w:b/>
          <w:u w:val="single"/>
          <w:lang w:val="en-US" w:eastAsia="ko-KR"/>
        </w:rPr>
      </w:pPr>
      <w:r w:rsidRPr="00DD3553">
        <w:rPr>
          <w:rFonts w:eastAsia="Malgun Gothic"/>
          <w:b/>
          <w:u w:val="single"/>
          <w:lang w:val="en-US" w:eastAsia="ko-KR"/>
        </w:rPr>
        <w:t xml:space="preserve">The </w:t>
      </w:r>
      <w:r w:rsidR="000F6F21">
        <w:rPr>
          <w:rFonts w:eastAsia="Malgun Gothic"/>
          <w:b/>
          <w:u w:val="single"/>
          <w:lang w:val="en-US" w:eastAsia="ko-KR"/>
        </w:rPr>
        <w:t>ASN.1 Review P</w:t>
      </w:r>
      <w:r w:rsidRPr="00DD3553">
        <w:rPr>
          <w:rFonts w:eastAsia="Malgun Gothic"/>
          <w:b/>
          <w:u w:val="single"/>
          <w:lang w:val="en-US" w:eastAsia="ko-KR"/>
        </w:rPr>
        <w:t>rocess on a high level</w:t>
      </w:r>
      <w:r w:rsidR="000F6F21">
        <w:rPr>
          <w:rFonts w:eastAsia="Malgun Gothic"/>
          <w:b/>
          <w:u w:val="single"/>
          <w:lang w:val="en-US" w:eastAsia="ko-KR"/>
        </w:rPr>
        <w:t xml:space="preserve"> with approach B</w:t>
      </w:r>
    </w:p>
    <w:p w14:paraId="0068798E" w14:textId="216B4677" w:rsidR="000F6F21" w:rsidRDefault="000F6F21" w:rsidP="000F6F21">
      <w:pPr>
        <w:pStyle w:val="B1"/>
      </w:pPr>
      <w:r>
        <w:t>a)</w:t>
      </w:r>
      <w:r>
        <w:tab/>
        <w:t>A RRC CR</w:t>
      </w:r>
      <w:r w:rsidR="00DD3553" w:rsidRPr="00DD3553">
        <w:t xml:space="preserve"> merge </w:t>
      </w:r>
      <w:r>
        <w:t>is done after R2-109bis-e</w:t>
      </w:r>
      <w:r w:rsidR="00DD3553" w:rsidRPr="00DD3553">
        <w:t xml:space="preserve"> meeting to create </w:t>
      </w:r>
      <w:r>
        <w:t>an updated review baseline, which is</w:t>
      </w:r>
      <w:r w:rsidR="00DD3553" w:rsidRPr="00DD3553">
        <w:t xml:space="preserve"> a temporary</w:t>
      </w:r>
      <w:r>
        <w:t xml:space="preserve"> (or non-official)</w:t>
      </w:r>
      <w:r w:rsidR="00DD3553" w:rsidRPr="00DD3553">
        <w:t xml:space="preserve"> RRC version, </w:t>
      </w:r>
      <w:r>
        <w:t>and it is not a CR.</w:t>
      </w:r>
      <w:r w:rsidRPr="00DD3553">
        <w:t xml:space="preserve"> </w:t>
      </w:r>
      <w:r>
        <w:t>This RRC version is</w:t>
      </w:r>
      <w:r w:rsidRPr="00DD3553">
        <w:t xml:space="preserve"> </w:t>
      </w:r>
      <w:r w:rsidR="00DD3553" w:rsidRPr="00DD3553">
        <w:t xml:space="preserve">subject to review and it is an ADM tool to keep track of review issues. </w:t>
      </w:r>
      <w:r w:rsidR="008D0AC5">
        <w:t xml:space="preserve">Thus, this is the ASN.1 review file. </w:t>
      </w:r>
    </w:p>
    <w:p w14:paraId="1ECCB81B" w14:textId="07619FD6" w:rsidR="000F6F21" w:rsidRDefault="000F6F21" w:rsidP="000F6F21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R2</w:t>
      </w:r>
      <w:r w:rsidR="00DD3553" w:rsidRPr="00DD3553">
        <w:rPr>
          <w:lang w:eastAsia="ko-KR"/>
        </w:rPr>
        <w:t xml:space="preserve"> perform review of the new </w:t>
      </w:r>
      <w:r>
        <w:rPr>
          <w:lang w:eastAsia="ko-KR"/>
        </w:rPr>
        <w:t xml:space="preserve">RRC </w:t>
      </w:r>
      <w:r w:rsidR="00DD3553" w:rsidRPr="00DD3553">
        <w:rPr>
          <w:lang w:eastAsia="ko-KR"/>
        </w:rPr>
        <w:t xml:space="preserve">baseline, and the result is </w:t>
      </w:r>
      <w:r>
        <w:rPr>
          <w:lang w:eastAsia="ko-KR"/>
        </w:rPr>
        <w:t xml:space="preserve">that new Issues are identified, and characterised. The RIL handling with check-out/check-in is assumed. </w:t>
      </w:r>
    </w:p>
    <w:p w14:paraId="4EA55D6F" w14:textId="77777777" w:rsidR="008D0AC5" w:rsidRDefault="00DD3553" w:rsidP="008D0AC5">
      <w:pPr>
        <w:pStyle w:val="B1"/>
        <w:rPr>
          <w:lang w:eastAsia="ko-KR"/>
        </w:rPr>
      </w:pPr>
      <w:r w:rsidRPr="00DD3553">
        <w:rPr>
          <w:lang w:eastAsia="ko-KR"/>
        </w:rPr>
        <w:t>c)</w:t>
      </w:r>
      <w:r w:rsidRPr="00DD3553">
        <w:rPr>
          <w:lang w:eastAsia="ko-KR"/>
        </w:rPr>
        <w:tab/>
        <w:t xml:space="preserve">Then there is various </w:t>
      </w:r>
      <w:r w:rsidR="000F6F21">
        <w:rPr>
          <w:lang w:eastAsia="ko-KR"/>
        </w:rPr>
        <w:t xml:space="preserve">sequence of </w:t>
      </w:r>
      <w:r w:rsidRPr="00DD3553">
        <w:rPr>
          <w:lang w:eastAsia="ko-KR"/>
        </w:rPr>
        <w:t xml:space="preserve">efforts to </w:t>
      </w:r>
      <w:r w:rsidR="000F6F21">
        <w:rPr>
          <w:lang w:eastAsia="ko-KR"/>
        </w:rPr>
        <w:t xml:space="preserve">further </w:t>
      </w:r>
      <w:r w:rsidRPr="00DD3553">
        <w:rPr>
          <w:lang w:eastAsia="ko-KR"/>
        </w:rPr>
        <w:t>process the issues that have been found, first a rapporteur effort, then various discussions at the</w:t>
      </w:r>
      <w:r w:rsidR="000F6F21">
        <w:rPr>
          <w:lang w:eastAsia="ko-KR"/>
        </w:rPr>
        <w:t xml:space="preserve"> next meeting or by email. T</w:t>
      </w:r>
      <w:r w:rsidRPr="00DD3553">
        <w:rPr>
          <w:lang w:eastAsia="ko-KR"/>
        </w:rPr>
        <w:t>he result</w:t>
      </w:r>
      <w:r w:rsidR="000F6F21">
        <w:rPr>
          <w:lang w:eastAsia="ko-KR"/>
        </w:rPr>
        <w:t>s</w:t>
      </w:r>
      <w:r w:rsidRPr="00DD3553">
        <w:rPr>
          <w:lang w:eastAsia="ko-KR"/>
        </w:rPr>
        <w:t xml:space="preserve"> are: </w:t>
      </w:r>
      <w:r w:rsidR="000F6F21">
        <w:rPr>
          <w:lang w:eastAsia="ko-KR"/>
        </w:rPr>
        <w:t xml:space="preserve">first: determination of WI, WI-specific/Common (this info is used to determine in which session to treat etc). Second: Whether to </w:t>
      </w:r>
      <w:r w:rsidRPr="00DD3553">
        <w:rPr>
          <w:lang w:eastAsia="ko-KR"/>
        </w:rPr>
        <w:t>fix</w:t>
      </w:r>
      <w:r w:rsidR="000F6F21">
        <w:rPr>
          <w:lang w:eastAsia="ko-KR"/>
        </w:rPr>
        <w:t xml:space="preserve"> an issue, how to fix, in which CR (if needed)</w:t>
      </w:r>
      <w:r w:rsidRPr="00DD3553">
        <w:rPr>
          <w:lang w:eastAsia="ko-KR"/>
        </w:rPr>
        <w:t xml:space="preserve">. </w:t>
      </w:r>
    </w:p>
    <w:p w14:paraId="2F65AB02" w14:textId="11C5499D" w:rsidR="00DD3553" w:rsidRPr="00DD3553" w:rsidRDefault="008D0AC5" w:rsidP="008D0AC5">
      <w:pPr>
        <w:pStyle w:val="B1"/>
        <w:rPr>
          <w:lang w:eastAsia="ko-KR"/>
        </w:rPr>
      </w:pPr>
      <w:r>
        <w:rPr>
          <w:lang w:eastAsia="ko-KR"/>
        </w:rPr>
        <w:t xml:space="preserve">d) </w:t>
      </w:r>
      <w:r>
        <w:rPr>
          <w:lang w:eastAsia="ko-KR"/>
        </w:rPr>
        <w:tab/>
      </w:r>
      <w:r w:rsidR="00DD3553" w:rsidRPr="00DD3553">
        <w:rPr>
          <w:lang w:eastAsia="ko-KR"/>
        </w:rPr>
        <w:t xml:space="preserve">Then the actual fixes are allocated to various CRs, If possible all of them to WI CRs, possibly some of them to a common R16 </w:t>
      </w:r>
      <w:r>
        <w:rPr>
          <w:lang w:eastAsia="ko-KR"/>
        </w:rPr>
        <w:t>Rapporteur ASN.1 CR for common things</w:t>
      </w:r>
      <w:r w:rsidR="00DD3553" w:rsidRPr="00DD3553">
        <w:rPr>
          <w:lang w:eastAsia="ko-KR"/>
        </w:rPr>
        <w:t xml:space="preserve">. </w:t>
      </w:r>
    </w:p>
    <w:p w14:paraId="6A5E2605" w14:textId="6742B392" w:rsidR="00DD3553" w:rsidRPr="008D0AC5" w:rsidRDefault="00A71F94" w:rsidP="00DD3553">
      <w:pPr>
        <w:rPr>
          <w:rFonts w:eastAsia="Malgun Gothic"/>
          <w:b/>
          <w:u w:val="single"/>
          <w:lang w:eastAsia="ko-KR"/>
        </w:rPr>
      </w:pPr>
      <w:r>
        <w:rPr>
          <w:rFonts w:eastAsia="Malgun Gothic"/>
          <w:b/>
          <w:u w:val="single"/>
          <w:lang w:eastAsia="ko-KR"/>
        </w:rPr>
        <w:t>This means ..</w:t>
      </w:r>
    </w:p>
    <w:p w14:paraId="52A073BD" w14:textId="18B7EE5C" w:rsidR="00A71F94" w:rsidRDefault="008D0AC5" w:rsidP="00A71F94">
      <w:pPr>
        <w:pStyle w:val="B1"/>
      </w:pPr>
      <w:r>
        <w:t xml:space="preserve">- </w:t>
      </w:r>
      <w:r>
        <w:tab/>
      </w:r>
      <w:r w:rsidR="00A71F94">
        <w:t>This means that after the first merge, there</w:t>
      </w:r>
      <w:r w:rsidR="00A71F94" w:rsidRPr="008D0AC5">
        <w:t xml:space="preserve"> will not </w:t>
      </w:r>
      <w:r w:rsidR="00A71F94">
        <w:t xml:space="preserve">be </w:t>
      </w:r>
      <w:r w:rsidR="00A71F94" w:rsidRPr="008D0AC5">
        <w:t xml:space="preserve">further </w:t>
      </w:r>
      <w:r w:rsidR="00A71F94">
        <w:t xml:space="preserve">RRC </w:t>
      </w:r>
      <w:r w:rsidR="00A71F94">
        <w:t>changes</w:t>
      </w:r>
      <w:r w:rsidR="00A71F94">
        <w:t xml:space="preserve"> or </w:t>
      </w:r>
      <w:r w:rsidR="00A71F94">
        <w:t xml:space="preserve">CRs merged into the ASN.1 review file. </w:t>
      </w:r>
      <w:r w:rsidR="00A71F94" w:rsidRPr="008D0AC5">
        <w:t>Possibly</w:t>
      </w:r>
      <w:r w:rsidR="00A71F94">
        <w:t xml:space="preserve"> exceptions</w:t>
      </w:r>
      <w:r w:rsidR="00A71F94" w:rsidRPr="008D0AC5">
        <w:t xml:space="preserve">: </w:t>
      </w:r>
      <w:r w:rsidR="00A71F94">
        <w:t xml:space="preserve">solutions to issues found by the first merge, </w:t>
      </w:r>
      <w:r w:rsidR="00A71F94" w:rsidRPr="008D0AC5">
        <w:t>test merge for particularly complex merge sections/</w:t>
      </w:r>
      <w:r w:rsidR="00A71F94">
        <w:t>CRs/</w:t>
      </w:r>
      <w:r w:rsidR="00A71F94" w:rsidRPr="008D0AC5">
        <w:t xml:space="preserve">WIs could be considered, </w:t>
      </w:r>
      <w:r w:rsidR="00A71F94">
        <w:t xml:space="preserve">etc. </w:t>
      </w:r>
      <w:r w:rsidR="00A71F94" w:rsidRPr="008D0AC5">
        <w:t>decided case by case.</w:t>
      </w:r>
      <w:r w:rsidR="00A71F94">
        <w:t xml:space="preserve"> </w:t>
      </w:r>
    </w:p>
    <w:p w14:paraId="2A4492FD" w14:textId="43C75414" w:rsidR="008D0AC5" w:rsidRDefault="00A71F94" w:rsidP="00A71F94">
      <w:pPr>
        <w:pStyle w:val="B1"/>
      </w:pPr>
      <w:r>
        <w:t xml:space="preserve">- </w:t>
      </w:r>
      <w:r>
        <w:tab/>
      </w:r>
      <w:r w:rsidR="008D0AC5">
        <w:t>This means that WI specific CRs will be maintained and will be the place/documents where further changes are done. Note that these CRs of course need to be base</w:t>
      </w:r>
      <w:r>
        <w:t>d on March TS version, and the baseline</w:t>
      </w:r>
      <w:r w:rsidR="008D0AC5">
        <w:t xml:space="preserve"> CRs </w:t>
      </w:r>
      <w:r>
        <w:t xml:space="preserve">(baseline for R2-110-e and continued ASN1 review) </w:t>
      </w:r>
      <w:r w:rsidR="008D0AC5">
        <w:t>must be consistent with the ASN.1</w:t>
      </w:r>
      <w:r>
        <w:t xml:space="preserve"> review file, so in case there are merge issues that need to be resolved for the merge after R2-109bis-e, the merge issue resolutions MUST be mirrored to/done in the WI baseline CRs for next meeting.</w:t>
      </w:r>
    </w:p>
    <w:p w14:paraId="6896B4AC" w14:textId="061ECAB3" w:rsidR="008D0AC5" w:rsidRDefault="008D0AC5" w:rsidP="008D0AC5">
      <w:pPr>
        <w:pStyle w:val="B1"/>
        <w:rPr>
          <w:lang w:eastAsia="ko-KR"/>
        </w:rPr>
      </w:pPr>
      <w:r>
        <w:t xml:space="preserve">- </w:t>
      </w:r>
      <w:r>
        <w:tab/>
      </w:r>
      <w:r w:rsidR="00DD3553" w:rsidRPr="00DD3553">
        <w:rPr>
          <w:lang w:eastAsia="ko-KR"/>
        </w:rPr>
        <w:t>This means that for the actual change</w:t>
      </w:r>
      <w:r>
        <w:rPr>
          <w:lang w:eastAsia="ko-KR"/>
        </w:rPr>
        <w:t>s</w:t>
      </w:r>
      <w:r w:rsidR="00DD3553" w:rsidRPr="00DD3553">
        <w:rPr>
          <w:lang w:eastAsia="ko-KR"/>
        </w:rPr>
        <w:t xml:space="preserve">, we don’t have a continuous merge checking, and indeed we might cause new merge </w:t>
      </w:r>
      <w:r w:rsidR="00A71F94">
        <w:rPr>
          <w:lang w:eastAsia="ko-KR"/>
        </w:rPr>
        <w:t>issues for the next TS version</w:t>
      </w:r>
      <w:r>
        <w:rPr>
          <w:lang w:eastAsia="ko-KR"/>
        </w:rPr>
        <w:t xml:space="preserve"> (</w:t>
      </w:r>
      <w:r w:rsidR="00A71F94">
        <w:rPr>
          <w:lang w:eastAsia="ko-KR"/>
        </w:rPr>
        <w:t xml:space="preserve">we </w:t>
      </w:r>
      <w:r>
        <w:rPr>
          <w:lang w:eastAsia="ko-KR"/>
        </w:rPr>
        <w:t xml:space="preserve">need to be careful). </w:t>
      </w:r>
    </w:p>
    <w:p w14:paraId="61DDE8F9" w14:textId="42E59406" w:rsidR="00135BEA" w:rsidRPr="00DD3553" w:rsidRDefault="008D0AC5" w:rsidP="00A71F94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>Note that there could be</w:t>
      </w:r>
      <w:r w:rsidR="00DD3553" w:rsidRPr="00DD3553">
        <w:rPr>
          <w:lang w:eastAsia="ko-KR"/>
        </w:rPr>
        <w:t xml:space="preserve"> TS rapporteur proposed fixes </w:t>
      </w:r>
      <w:r w:rsidR="00A71F94">
        <w:rPr>
          <w:lang w:eastAsia="ko-KR"/>
        </w:rPr>
        <w:t>in the AS</w:t>
      </w:r>
      <w:bookmarkStart w:id="0" w:name="_GoBack"/>
      <w:bookmarkEnd w:id="0"/>
      <w:r w:rsidR="00A71F94">
        <w:rPr>
          <w:lang w:eastAsia="ko-KR"/>
        </w:rPr>
        <w:t xml:space="preserve">N.1 review </w:t>
      </w:r>
      <w:r w:rsidR="00DD3553" w:rsidRPr="00DD3553">
        <w:rPr>
          <w:lang w:eastAsia="ko-KR"/>
        </w:rPr>
        <w:t xml:space="preserve">e.g. of class 2 things that </w:t>
      </w:r>
      <w:r>
        <w:rPr>
          <w:lang w:eastAsia="ko-KR"/>
        </w:rPr>
        <w:t>are</w:t>
      </w:r>
      <w:r w:rsidR="00DD3553" w:rsidRPr="00DD3553">
        <w:rPr>
          <w:lang w:eastAsia="ko-KR"/>
        </w:rPr>
        <w:t xml:space="preserve"> first implemented by the TS Rapporteur </w:t>
      </w:r>
      <w:r>
        <w:rPr>
          <w:lang w:eastAsia="ko-KR"/>
        </w:rPr>
        <w:t xml:space="preserve">and then transferred to WI CRs. </w:t>
      </w:r>
      <w:r w:rsidR="00A71F94">
        <w:rPr>
          <w:lang w:eastAsia="ko-KR"/>
        </w:rPr>
        <w:t xml:space="preserve">This need to be coordinated by TS rapporteur. </w:t>
      </w:r>
    </w:p>
    <w:sectPr w:rsidR="00135BEA" w:rsidRPr="00DD35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60D98" w14:textId="77777777" w:rsidR="00312CA8" w:rsidRDefault="00312CA8" w:rsidP="003B1415">
      <w:pPr>
        <w:spacing w:after="0"/>
      </w:pPr>
      <w:r>
        <w:separator/>
      </w:r>
    </w:p>
  </w:endnote>
  <w:endnote w:type="continuationSeparator" w:id="0">
    <w:p w14:paraId="23158904" w14:textId="77777777" w:rsidR="00312CA8" w:rsidRDefault="00312CA8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A5AC5" w14:textId="77777777" w:rsidR="00312CA8" w:rsidRDefault="00312CA8" w:rsidP="003B1415">
      <w:pPr>
        <w:spacing w:after="0"/>
      </w:pPr>
      <w:r>
        <w:separator/>
      </w:r>
    </w:p>
  </w:footnote>
  <w:footnote w:type="continuationSeparator" w:id="0">
    <w:p w14:paraId="0535353C" w14:textId="77777777" w:rsidR="00312CA8" w:rsidRDefault="00312CA8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F31A3"/>
    <w:multiLevelType w:val="hybridMultilevel"/>
    <w:tmpl w:val="25A48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4"/>
  </w:num>
  <w:num w:numId="5">
    <w:abstractNumId w:val="19"/>
  </w:num>
  <w:num w:numId="6">
    <w:abstractNumId w:val="20"/>
  </w:num>
  <w:num w:numId="7">
    <w:abstractNumId w:val="3"/>
  </w:num>
  <w:num w:numId="8">
    <w:abstractNumId w:val="16"/>
  </w:num>
  <w:num w:numId="9">
    <w:abstractNumId w:val="21"/>
  </w:num>
  <w:num w:numId="10">
    <w:abstractNumId w:val="15"/>
  </w:num>
  <w:num w:numId="11">
    <w:abstractNumId w:val="7"/>
  </w:num>
  <w:num w:numId="12">
    <w:abstractNumId w:val="2"/>
  </w:num>
  <w:num w:numId="13">
    <w:abstractNumId w:val="5"/>
  </w:num>
  <w:num w:numId="14">
    <w:abstractNumId w:val="11"/>
  </w:num>
  <w:num w:numId="15">
    <w:abstractNumId w:val="6"/>
  </w:num>
  <w:num w:numId="16">
    <w:abstractNumId w:val="1"/>
  </w:num>
  <w:num w:numId="17">
    <w:abstractNumId w:val="10"/>
  </w:num>
  <w:num w:numId="18">
    <w:abstractNumId w:val="9"/>
  </w:num>
  <w:num w:numId="19">
    <w:abstractNumId w:val="8"/>
  </w:num>
  <w:num w:numId="20">
    <w:abstractNumId w:val="12"/>
  </w:num>
  <w:num w:numId="21">
    <w:abstractNumId w:val="17"/>
  </w:num>
  <w:num w:numId="2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28C0"/>
    <w:rsid w:val="00024575"/>
    <w:rsid w:val="0002470C"/>
    <w:rsid w:val="00027644"/>
    <w:rsid w:val="00034C5C"/>
    <w:rsid w:val="0003538E"/>
    <w:rsid w:val="00042F66"/>
    <w:rsid w:val="00044969"/>
    <w:rsid w:val="00046764"/>
    <w:rsid w:val="00052276"/>
    <w:rsid w:val="00053B43"/>
    <w:rsid w:val="000556D5"/>
    <w:rsid w:val="00056885"/>
    <w:rsid w:val="00057625"/>
    <w:rsid w:val="000600E9"/>
    <w:rsid w:val="0006157E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E2754"/>
    <w:rsid w:val="000E6946"/>
    <w:rsid w:val="000F026E"/>
    <w:rsid w:val="000F084C"/>
    <w:rsid w:val="000F2C19"/>
    <w:rsid w:val="000F39DD"/>
    <w:rsid w:val="000F4C39"/>
    <w:rsid w:val="000F6F21"/>
    <w:rsid w:val="000F7DA9"/>
    <w:rsid w:val="0011275E"/>
    <w:rsid w:val="00117C4D"/>
    <w:rsid w:val="001216B8"/>
    <w:rsid w:val="00132BF2"/>
    <w:rsid w:val="00132F3B"/>
    <w:rsid w:val="001344BD"/>
    <w:rsid w:val="00135BEA"/>
    <w:rsid w:val="001421CE"/>
    <w:rsid w:val="0014570C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74A"/>
    <w:rsid w:val="001A1191"/>
    <w:rsid w:val="001A45CD"/>
    <w:rsid w:val="001A539F"/>
    <w:rsid w:val="001B03FF"/>
    <w:rsid w:val="001B2F00"/>
    <w:rsid w:val="001B3DBD"/>
    <w:rsid w:val="001B69F4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4593"/>
    <w:rsid w:val="00215321"/>
    <w:rsid w:val="00221F33"/>
    <w:rsid w:val="00222635"/>
    <w:rsid w:val="00224C47"/>
    <w:rsid w:val="0022589A"/>
    <w:rsid w:val="0023001D"/>
    <w:rsid w:val="00230523"/>
    <w:rsid w:val="00231500"/>
    <w:rsid w:val="00233563"/>
    <w:rsid w:val="002342F1"/>
    <w:rsid w:val="00234FC2"/>
    <w:rsid w:val="00240549"/>
    <w:rsid w:val="00242B40"/>
    <w:rsid w:val="00243604"/>
    <w:rsid w:val="00244B46"/>
    <w:rsid w:val="00246ACB"/>
    <w:rsid w:val="00247A7D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1707"/>
    <w:rsid w:val="002725A6"/>
    <w:rsid w:val="00276565"/>
    <w:rsid w:val="00280824"/>
    <w:rsid w:val="002832E1"/>
    <w:rsid w:val="00293910"/>
    <w:rsid w:val="00296ED2"/>
    <w:rsid w:val="002979E0"/>
    <w:rsid w:val="002A0B94"/>
    <w:rsid w:val="002B0C42"/>
    <w:rsid w:val="002B158E"/>
    <w:rsid w:val="002B5022"/>
    <w:rsid w:val="002C0A49"/>
    <w:rsid w:val="002C31AB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2CA8"/>
    <w:rsid w:val="003136E1"/>
    <w:rsid w:val="00313FAC"/>
    <w:rsid w:val="003174AC"/>
    <w:rsid w:val="00317FA5"/>
    <w:rsid w:val="00322BB7"/>
    <w:rsid w:val="00322FC1"/>
    <w:rsid w:val="003231BD"/>
    <w:rsid w:val="0033057C"/>
    <w:rsid w:val="003307C6"/>
    <w:rsid w:val="00330FCC"/>
    <w:rsid w:val="00334CE1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4387"/>
    <w:rsid w:val="00395162"/>
    <w:rsid w:val="003A173F"/>
    <w:rsid w:val="003A4068"/>
    <w:rsid w:val="003A4966"/>
    <w:rsid w:val="003A4BFC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2E5E"/>
    <w:rsid w:val="003C4FF6"/>
    <w:rsid w:val="003C54D8"/>
    <w:rsid w:val="003D03FE"/>
    <w:rsid w:val="003D1B4C"/>
    <w:rsid w:val="003D365A"/>
    <w:rsid w:val="003D627D"/>
    <w:rsid w:val="003E5283"/>
    <w:rsid w:val="003F60BA"/>
    <w:rsid w:val="003F6E0F"/>
    <w:rsid w:val="003F7BE2"/>
    <w:rsid w:val="00400A57"/>
    <w:rsid w:val="004030AF"/>
    <w:rsid w:val="00403AD7"/>
    <w:rsid w:val="00405C0C"/>
    <w:rsid w:val="004060CA"/>
    <w:rsid w:val="00410AB8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7570"/>
    <w:rsid w:val="0044787B"/>
    <w:rsid w:val="00457C69"/>
    <w:rsid w:val="0046346C"/>
    <w:rsid w:val="004644B2"/>
    <w:rsid w:val="00466AE5"/>
    <w:rsid w:val="0046701F"/>
    <w:rsid w:val="00473B24"/>
    <w:rsid w:val="00474CA5"/>
    <w:rsid w:val="00474D05"/>
    <w:rsid w:val="00474E16"/>
    <w:rsid w:val="004764D5"/>
    <w:rsid w:val="00481B55"/>
    <w:rsid w:val="00483317"/>
    <w:rsid w:val="0049354A"/>
    <w:rsid w:val="004A4A80"/>
    <w:rsid w:val="004B047B"/>
    <w:rsid w:val="004B1785"/>
    <w:rsid w:val="004B621D"/>
    <w:rsid w:val="004C09FB"/>
    <w:rsid w:val="004C192A"/>
    <w:rsid w:val="004C507A"/>
    <w:rsid w:val="004D2209"/>
    <w:rsid w:val="004D2785"/>
    <w:rsid w:val="004D7993"/>
    <w:rsid w:val="004E02A9"/>
    <w:rsid w:val="004E5A08"/>
    <w:rsid w:val="004E64F9"/>
    <w:rsid w:val="004F1C7E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30FCB"/>
    <w:rsid w:val="0053407D"/>
    <w:rsid w:val="00537A77"/>
    <w:rsid w:val="00537BC3"/>
    <w:rsid w:val="0054168A"/>
    <w:rsid w:val="0054795F"/>
    <w:rsid w:val="005527A4"/>
    <w:rsid w:val="00553B37"/>
    <w:rsid w:val="0055418D"/>
    <w:rsid w:val="00554EDC"/>
    <w:rsid w:val="005613B4"/>
    <w:rsid w:val="00566FB9"/>
    <w:rsid w:val="005700A4"/>
    <w:rsid w:val="00571F39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C10"/>
    <w:rsid w:val="005B6969"/>
    <w:rsid w:val="005C28BB"/>
    <w:rsid w:val="005D0AF3"/>
    <w:rsid w:val="005D5EAF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332B"/>
    <w:rsid w:val="006255ED"/>
    <w:rsid w:val="00626518"/>
    <w:rsid w:val="00626624"/>
    <w:rsid w:val="00627B06"/>
    <w:rsid w:val="006316CA"/>
    <w:rsid w:val="0063265C"/>
    <w:rsid w:val="006333E2"/>
    <w:rsid w:val="0063582B"/>
    <w:rsid w:val="006369E7"/>
    <w:rsid w:val="00637188"/>
    <w:rsid w:val="00637CC7"/>
    <w:rsid w:val="00642C81"/>
    <w:rsid w:val="00642F89"/>
    <w:rsid w:val="00644563"/>
    <w:rsid w:val="00645DE3"/>
    <w:rsid w:val="00646ED2"/>
    <w:rsid w:val="00653DF9"/>
    <w:rsid w:val="00656CC6"/>
    <w:rsid w:val="00656DE1"/>
    <w:rsid w:val="00661021"/>
    <w:rsid w:val="0066209F"/>
    <w:rsid w:val="00663A98"/>
    <w:rsid w:val="00663FA5"/>
    <w:rsid w:val="00667092"/>
    <w:rsid w:val="00670117"/>
    <w:rsid w:val="0067697C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C34"/>
    <w:rsid w:val="00707637"/>
    <w:rsid w:val="00712712"/>
    <w:rsid w:val="00720F35"/>
    <w:rsid w:val="0072213C"/>
    <w:rsid w:val="0072350B"/>
    <w:rsid w:val="007244C2"/>
    <w:rsid w:val="00724B25"/>
    <w:rsid w:val="00724B9A"/>
    <w:rsid w:val="00724D71"/>
    <w:rsid w:val="00725005"/>
    <w:rsid w:val="00727AEE"/>
    <w:rsid w:val="00730070"/>
    <w:rsid w:val="00730DE1"/>
    <w:rsid w:val="0073420C"/>
    <w:rsid w:val="0073583B"/>
    <w:rsid w:val="00735E01"/>
    <w:rsid w:val="00737B35"/>
    <w:rsid w:val="0074162C"/>
    <w:rsid w:val="00741E93"/>
    <w:rsid w:val="00742041"/>
    <w:rsid w:val="00743897"/>
    <w:rsid w:val="007449F2"/>
    <w:rsid w:val="00746DF7"/>
    <w:rsid w:val="00750E97"/>
    <w:rsid w:val="00754D51"/>
    <w:rsid w:val="007618D0"/>
    <w:rsid w:val="00767AFC"/>
    <w:rsid w:val="007718CC"/>
    <w:rsid w:val="007720D5"/>
    <w:rsid w:val="007735E4"/>
    <w:rsid w:val="00775D3D"/>
    <w:rsid w:val="00776935"/>
    <w:rsid w:val="00781D30"/>
    <w:rsid w:val="0078706C"/>
    <w:rsid w:val="00792B80"/>
    <w:rsid w:val="00792C74"/>
    <w:rsid w:val="007936E9"/>
    <w:rsid w:val="00797FAD"/>
    <w:rsid w:val="007A286D"/>
    <w:rsid w:val="007B1020"/>
    <w:rsid w:val="007B35FF"/>
    <w:rsid w:val="007B4E98"/>
    <w:rsid w:val="007C2FB0"/>
    <w:rsid w:val="007C3B10"/>
    <w:rsid w:val="007C6482"/>
    <w:rsid w:val="007D1769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12172"/>
    <w:rsid w:val="0081466C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9ED"/>
    <w:rsid w:val="0084649C"/>
    <w:rsid w:val="00846C32"/>
    <w:rsid w:val="008470AB"/>
    <w:rsid w:val="008539EF"/>
    <w:rsid w:val="00854125"/>
    <w:rsid w:val="008553CE"/>
    <w:rsid w:val="008571CE"/>
    <w:rsid w:val="00860357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5B62"/>
    <w:rsid w:val="00897741"/>
    <w:rsid w:val="008A3DCB"/>
    <w:rsid w:val="008A6BE6"/>
    <w:rsid w:val="008B49E2"/>
    <w:rsid w:val="008B77AB"/>
    <w:rsid w:val="008C310A"/>
    <w:rsid w:val="008C4471"/>
    <w:rsid w:val="008C5611"/>
    <w:rsid w:val="008D0AC5"/>
    <w:rsid w:val="008D51CA"/>
    <w:rsid w:val="008D59D2"/>
    <w:rsid w:val="008E1577"/>
    <w:rsid w:val="008E21AC"/>
    <w:rsid w:val="008F39BE"/>
    <w:rsid w:val="008F3CB4"/>
    <w:rsid w:val="008F6014"/>
    <w:rsid w:val="0090090C"/>
    <w:rsid w:val="009015AA"/>
    <w:rsid w:val="00905DE5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3381"/>
    <w:rsid w:val="0094364F"/>
    <w:rsid w:val="00945BA3"/>
    <w:rsid w:val="00945D94"/>
    <w:rsid w:val="00945E75"/>
    <w:rsid w:val="009460A4"/>
    <w:rsid w:val="00946A12"/>
    <w:rsid w:val="00951F65"/>
    <w:rsid w:val="00952B1F"/>
    <w:rsid w:val="00955724"/>
    <w:rsid w:val="00955740"/>
    <w:rsid w:val="00963742"/>
    <w:rsid w:val="009657F4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E08F6"/>
    <w:rsid w:val="009E0F71"/>
    <w:rsid w:val="009E3081"/>
    <w:rsid w:val="009E7274"/>
    <w:rsid w:val="009E77C0"/>
    <w:rsid w:val="009F3B40"/>
    <w:rsid w:val="009F44E1"/>
    <w:rsid w:val="009F5300"/>
    <w:rsid w:val="00A0027D"/>
    <w:rsid w:val="00A00D9C"/>
    <w:rsid w:val="00A017FC"/>
    <w:rsid w:val="00A02E3B"/>
    <w:rsid w:val="00A07140"/>
    <w:rsid w:val="00A15B4C"/>
    <w:rsid w:val="00A15EB6"/>
    <w:rsid w:val="00A16C1D"/>
    <w:rsid w:val="00A17C92"/>
    <w:rsid w:val="00A21E93"/>
    <w:rsid w:val="00A27D6E"/>
    <w:rsid w:val="00A301B4"/>
    <w:rsid w:val="00A3288E"/>
    <w:rsid w:val="00A33434"/>
    <w:rsid w:val="00A340C7"/>
    <w:rsid w:val="00A4190E"/>
    <w:rsid w:val="00A4193B"/>
    <w:rsid w:val="00A424DB"/>
    <w:rsid w:val="00A424D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6442"/>
    <w:rsid w:val="00A703CF"/>
    <w:rsid w:val="00A71B6E"/>
    <w:rsid w:val="00A71F94"/>
    <w:rsid w:val="00A72863"/>
    <w:rsid w:val="00A7326B"/>
    <w:rsid w:val="00A77D76"/>
    <w:rsid w:val="00A80C45"/>
    <w:rsid w:val="00A84A3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A0C"/>
    <w:rsid w:val="00AB5CBE"/>
    <w:rsid w:val="00AB6525"/>
    <w:rsid w:val="00AB69B7"/>
    <w:rsid w:val="00AB6E5E"/>
    <w:rsid w:val="00AB741D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E23"/>
    <w:rsid w:val="00AE2493"/>
    <w:rsid w:val="00AE3423"/>
    <w:rsid w:val="00AF185B"/>
    <w:rsid w:val="00AF1DB5"/>
    <w:rsid w:val="00AF2887"/>
    <w:rsid w:val="00AF59BB"/>
    <w:rsid w:val="00AF7150"/>
    <w:rsid w:val="00B045EA"/>
    <w:rsid w:val="00B04CF2"/>
    <w:rsid w:val="00B04F72"/>
    <w:rsid w:val="00B079A4"/>
    <w:rsid w:val="00B149C8"/>
    <w:rsid w:val="00B14EE4"/>
    <w:rsid w:val="00B174B2"/>
    <w:rsid w:val="00B20D07"/>
    <w:rsid w:val="00B216A4"/>
    <w:rsid w:val="00B225A4"/>
    <w:rsid w:val="00B308A1"/>
    <w:rsid w:val="00B344B6"/>
    <w:rsid w:val="00B359B7"/>
    <w:rsid w:val="00B37808"/>
    <w:rsid w:val="00B4201E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4FD6"/>
    <w:rsid w:val="00BB751E"/>
    <w:rsid w:val="00BC1AF6"/>
    <w:rsid w:val="00BC2224"/>
    <w:rsid w:val="00BC4B10"/>
    <w:rsid w:val="00BC5936"/>
    <w:rsid w:val="00BD028C"/>
    <w:rsid w:val="00BD02C3"/>
    <w:rsid w:val="00BD0B2F"/>
    <w:rsid w:val="00BD1973"/>
    <w:rsid w:val="00BD43B1"/>
    <w:rsid w:val="00BD5D58"/>
    <w:rsid w:val="00BD613F"/>
    <w:rsid w:val="00BD6CC3"/>
    <w:rsid w:val="00BF7402"/>
    <w:rsid w:val="00BF7528"/>
    <w:rsid w:val="00BF758B"/>
    <w:rsid w:val="00BF7985"/>
    <w:rsid w:val="00C000BA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92D5E"/>
    <w:rsid w:val="00C93A8C"/>
    <w:rsid w:val="00C96E26"/>
    <w:rsid w:val="00C975EB"/>
    <w:rsid w:val="00CA2160"/>
    <w:rsid w:val="00CA6308"/>
    <w:rsid w:val="00CB0F18"/>
    <w:rsid w:val="00CB3AD4"/>
    <w:rsid w:val="00CB3F9D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38CD"/>
    <w:rsid w:val="00CF3EE3"/>
    <w:rsid w:val="00CF4336"/>
    <w:rsid w:val="00D01EA0"/>
    <w:rsid w:val="00D0386B"/>
    <w:rsid w:val="00D04C6C"/>
    <w:rsid w:val="00D0606A"/>
    <w:rsid w:val="00D06B06"/>
    <w:rsid w:val="00D07250"/>
    <w:rsid w:val="00D11A06"/>
    <w:rsid w:val="00D16FF8"/>
    <w:rsid w:val="00D17DE3"/>
    <w:rsid w:val="00D203E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33FD"/>
    <w:rsid w:val="00D45384"/>
    <w:rsid w:val="00D473F4"/>
    <w:rsid w:val="00D4756B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80300"/>
    <w:rsid w:val="00D813E6"/>
    <w:rsid w:val="00D84D69"/>
    <w:rsid w:val="00D917CA"/>
    <w:rsid w:val="00D9387E"/>
    <w:rsid w:val="00D95AD2"/>
    <w:rsid w:val="00D96998"/>
    <w:rsid w:val="00D96AA4"/>
    <w:rsid w:val="00D96CC3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3553"/>
    <w:rsid w:val="00DD6BDA"/>
    <w:rsid w:val="00DE1D7C"/>
    <w:rsid w:val="00DE2C4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44184"/>
    <w:rsid w:val="00E444E5"/>
    <w:rsid w:val="00E452D5"/>
    <w:rsid w:val="00E517D1"/>
    <w:rsid w:val="00E51992"/>
    <w:rsid w:val="00E52023"/>
    <w:rsid w:val="00E56D6F"/>
    <w:rsid w:val="00E60C96"/>
    <w:rsid w:val="00E6643B"/>
    <w:rsid w:val="00E729FB"/>
    <w:rsid w:val="00E75DE8"/>
    <w:rsid w:val="00E774E6"/>
    <w:rsid w:val="00E80778"/>
    <w:rsid w:val="00E85297"/>
    <w:rsid w:val="00E85A65"/>
    <w:rsid w:val="00E868A1"/>
    <w:rsid w:val="00E86FBF"/>
    <w:rsid w:val="00E87543"/>
    <w:rsid w:val="00E91D1E"/>
    <w:rsid w:val="00E939AD"/>
    <w:rsid w:val="00E96244"/>
    <w:rsid w:val="00EA207E"/>
    <w:rsid w:val="00EA24F1"/>
    <w:rsid w:val="00EA2FD9"/>
    <w:rsid w:val="00EA5768"/>
    <w:rsid w:val="00EB0FA5"/>
    <w:rsid w:val="00EB1C6A"/>
    <w:rsid w:val="00EB4325"/>
    <w:rsid w:val="00EB74EB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3A46"/>
    <w:rsid w:val="00F03AB0"/>
    <w:rsid w:val="00F06D7C"/>
    <w:rsid w:val="00F10633"/>
    <w:rsid w:val="00F15117"/>
    <w:rsid w:val="00F16170"/>
    <w:rsid w:val="00F260BC"/>
    <w:rsid w:val="00F33144"/>
    <w:rsid w:val="00F3415A"/>
    <w:rsid w:val="00F35C05"/>
    <w:rsid w:val="00F36AFC"/>
    <w:rsid w:val="00F371F3"/>
    <w:rsid w:val="00F41CE5"/>
    <w:rsid w:val="00F41FB1"/>
    <w:rsid w:val="00F45138"/>
    <w:rsid w:val="00F453ED"/>
    <w:rsid w:val="00F46349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9237C"/>
    <w:rsid w:val="00F933DB"/>
    <w:rsid w:val="00F93764"/>
    <w:rsid w:val="00F938FC"/>
    <w:rsid w:val="00F9390A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798"/>
    <w:rsid w:val="00FC283A"/>
    <w:rsid w:val="00FC6004"/>
    <w:rsid w:val="00FD1ACD"/>
    <w:rsid w:val="00FD498C"/>
    <w:rsid w:val="00FE4EED"/>
    <w:rsid w:val="00FE6654"/>
    <w:rsid w:val="00FE71B6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3DCC7-E2A4-4F9A-A552-C2D168EE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</dc:creator>
  <cp:keywords/>
  <dc:description/>
  <cp:lastModifiedBy>Johan Johansson</cp:lastModifiedBy>
  <cp:revision>3</cp:revision>
  <dcterms:created xsi:type="dcterms:W3CDTF">2020-04-29T12:46:00Z</dcterms:created>
  <dcterms:modified xsi:type="dcterms:W3CDTF">2020-04-29T12:48:00Z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